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58F" w:rsidRDefault="00E8758F" w:rsidP="00E8758F">
      <w:pPr>
        <w:shd w:val="clear" w:color="auto" w:fill="FFFFFF"/>
        <w:spacing w:after="0" w:line="240" w:lineRule="auto"/>
        <w:rPr>
          <w:rFonts w:ascii="Verdana" w:eastAsia="Times New Roman" w:hAnsi="Verdana" w:cs="Arial"/>
          <w:color w:val="000000"/>
          <w:sz w:val="19"/>
          <w:szCs w:val="19"/>
        </w:rPr>
      </w:pPr>
      <w:r w:rsidRPr="00E8758F">
        <w:rPr>
          <w:rFonts w:ascii="Verdana" w:eastAsia="Times New Roman" w:hAnsi="Verdana" w:cs="Arial"/>
          <w:color w:val="000000"/>
          <w:sz w:val="19"/>
          <w:szCs w:val="19"/>
        </w:rPr>
        <w:t>HP Spectre 13 Ultrabook review: world’s thinnest laptop</w:t>
      </w:r>
    </w:p>
    <w:p w:rsidR="002A0DD8" w:rsidRDefault="002A0DD8" w:rsidP="00E8758F">
      <w:pPr>
        <w:shd w:val="clear" w:color="auto" w:fill="FFFFFF"/>
        <w:spacing w:after="0" w:line="240" w:lineRule="auto"/>
        <w:rPr>
          <w:rFonts w:ascii="Verdana" w:eastAsia="Times New Roman" w:hAnsi="Verdana" w:cs="Arial"/>
          <w:color w:val="000000"/>
          <w:sz w:val="19"/>
          <w:szCs w:val="19"/>
        </w:rPr>
      </w:pPr>
    </w:p>
    <w:p w:rsidR="00E8758F" w:rsidRPr="00E8758F" w:rsidRDefault="002A0DD8" w:rsidP="00E8758F">
      <w:pPr>
        <w:shd w:val="clear" w:color="auto" w:fill="FFFFFF"/>
        <w:spacing w:after="0" w:line="240" w:lineRule="auto"/>
        <w:rPr>
          <w:rFonts w:ascii="Arial" w:eastAsia="Times New Roman" w:hAnsi="Arial" w:cs="Arial"/>
          <w:color w:val="000000"/>
          <w:sz w:val="24"/>
          <w:szCs w:val="24"/>
        </w:rPr>
      </w:pPr>
      <w:r w:rsidRPr="00E8758F">
        <w:rPr>
          <w:rFonts w:ascii="Verdana" w:eastAsia="Times New Roman" w:hAnsi="Verdana" w:cs="Arial"/>
          <w:color w:val="000000"/>
          <w:sz w:val="19"/>
          <w:szCs w:val="19"/>
        </w:rPr>
        <w:t xml:space="preserve">HP Spectre 13 Ultrabook </w:t>
      </w:r>
      <w:r>
        <w:rPr>
          <w:rFonts w:ascii="Verdana" w:eastAsia="Times New Roman" w:hAnsi="Verdana" w:cs="Arial"/>
          <w:color w:val="000000"/>
          <w:sz w:val="19"/>
          <w:szCs w:val="19"/>
        </w:rPr>
        <w:t xml:space="preserve">has all eyes on it since its launch. The device is an absolute stunner and has all good reasons to fetch every tech freak’s attention towards it. The device claims to be world’s thinnest ultrabook, which makes it rival of the apple’s macbook. The device takes away your heart with its carefully chosen glitz and glam design. </w:t>
      </w:r>
      <w:r w:rsidR="00964459" w:rsidRPr="00964459">
        <w:rPr>
          <w:rFonts w:ascii="Verdana" w:eastAsia="Times New Roman" w:hAnsi="Verdana" w:cs="Arial"/>
          <w:color w:val="000000"/>
          <w:sz w:val="19"/>
          <w:szCs w:val="19"/>
        </w:rPr>
        <w:t>It h</w:t>
      </w:r>
      <w:r w:rsidR="00964459">
        <w:rPr>
          <w:rFonts w:ascii="Verdana" w:eastAsia="Times New Roman" w:hAnsi="Verdana" w:cs="Arial"/>
          <w:color w:val="000000"/>
          <w:sz w:val="19"/>
          <w:szCs w:val="19"/>
        </w:rPr>
        <w:t>as wonderful tacti</w:t>
      </w:r>
      <w:r w:rsidR="00964459" w:rsidRPr="00964459">
        <w:rPr>
          <w:rFonts w:ascii="Verdana" w:eastAsia="Times New Roman" w:hAnsi="Verdana" w:cs="Arial"/>
          <w:color w:val="000000"/>
          <w:sz w:val="19"/>
          <w:szCs w:val="19"/>
        </w:rPr>
        <w:t>le keyboard and offers stunning 13-inches of display. The device is built on Intel Core i5 and i7 processors to ensure powerful performance.</w:t>
      </w:r>
      <w:r w:rsidR="00964459">
        <w:rPr>
          <w:rFonts w:ascii="Verdana" w:eastAsia="Times New Roman" w:hAnsi="Verdana" w:cs="Arial"/>
          <w:color w:val="000000"/>
          <w:sz w:val="19"/>
          <w:szCs w:val="19"/>
        </w:rPr>
        <w:t xml:space="preserve"> The top notch technical specifications associated with this device engage every tech savvy individual and impress them to the core. </w:t>
      </w:r>
      <w:bookmarkStart w:id="0" w:name="_GoBack"/>
      <w:bookmarkEnd w:id="0"/>
    </w:p>
    <w:p w:rsidR="00E00189" w:rsidRDefault="00E00189"/>
    <w:sectPr w:rsidR="00E001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58F"/>
    <w:rsid w:val="002A0DD8"/>
    <w:rsid w:val="00964459"/>
    <w:rsid w:val="00E00189"/>
    <w:rsid w:val="00E87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212126">
      <w:bodyDiv w:val="1"/>
      <w:marLeft w:val="0"/>
      <w:marRight w:val="0"/>
      <w:marTop w:val="0"/>
      <w:marBottom w:val="0"/>
      <w:divBdr>
        <w:top w:val="none" w:sz="0" w:space="0" w:color="auto"/>
        <w:left w:val="none" w:sz="0" w:space="0" w:color="auto"/>
        <w:bottom w:val="none" w:sz="0" w:space="0" w:color="auto"/>
        <w:right w:val="none" w:sz="0" w:space="0" w:color="auto"/>
      </w:divBdr>
      <w:divsChild>
        <w:div w:id="27343550">
          <w:marLeft w:val="0"/>
          <w:marRight w:val="0"/>
          <w:marTop w:val="0"/>
          <w:marBottom w:val="0"/>
          <w:divBdr>
            <w:top w:val="none" w:sz="0" w:space="0" w:color="auto"/>
            <w:left w:val="none" w:sz="0" w:space="0" w:color="auto"/>
            <w:bottom w:val="none" w:sz="0" w:space="0" w:color="auto"/>
            <w:right w:val="none" w:sz="0" w:space="0" w:color="auto"/>
          </w:divBdr>
        </w:div>
        <w:div w:id="198932496">
          <w:marLeft w:val="0"/>
          <w:marRight w:val="0"/>
          <w:marTop w:val="0"/>
          <w:marBottom w:val="0"/>
          <w:divBdr>
            <w:top w:val="none" w:sz="0" w:space="0" w:color="auto"/>
            <w:left w:val="none" w:sz="0" w:space="0" w:color="auto"/>
            <w:bottom w:val="none" w:sz="0" w:space="0" w:color="auto"/>
            <w:right w:val="none" w:sz="0" w:space="0" w:color="auto"/>
          </w:divBdr>
          <w:divsChild>
            <w:div w:id="800000745">
              <w:marLeft w:val="0"/>
              <w:marRight w:val="0"/>
              <w:marTop w:val="0"/>
              <w:marBottom w:val="0"/>
              <w:divBdr>
                <w:top w:val="none" w:sz="0" w:space="0" w:color="auto"/>
                <w:left w:val="none" w:sz="0" w:space="0" w:color="auto"/>
                <w:bottom w:val="none" w:sz="0" w:space="0" w:color="auto"/>
                <w:right w:val="none" w:sz="0" w:space="0" w:color="auto"/>
              </w:divBdr>
              <w:divsChild>
                <w:div w:id="1599866578">
                  <w:marLeft w:val="0"/>
                  <w:marRight w:val="0"/>
                  <w:marTop w:val="0"/>
                  <w:marBottom w:val="0"/>
                  <w:divBdr>
                    <w:top w:val="none" w:sz="0" w:space="0" w:color="auto"/>
                    <w:left w:val="none" w:sz="0" w:space="0" w:color="auto"/>
                    <w:bottom w:val="none" w:sz="0" w:space="0" w:color="auto"/>
                    <w:right w:val="none" w:sz="0" w:space="0" w:color="auto"/>
                  </w:divBdr>
                  <w:divsChild>
                    <w:div w:id="293952120">
                      <w:marLeft w:val="0"/>
                      <w:marRight w:val="0"/>
                      <w:marTop w:val="0"/>
                      <w:marBottom w:val="0"/>
                      <w:divBdr>
                        <w:top w:val="none" w:sz="0" w:space="0" w:color="auto"/>
                        <w:left w:val="none" w:sz="0" w:space="0" w:color="auto"/>
                        <w:bottom w:val="none" w:sz="0" w:space="0" w:color="auto"/>
                        <w:right w:val="none" w:sz="0" w:space="0" w:color="auto"/>
                      </w:divBdr>
                      <w:divsChild>
                        <w:div w:id="29930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Piyu</dc:creator>
  <cp:lastModifiedBy>Piyu</cp:lastModifiedBy>
  <cp:revision>3</cp:revision>
  <dcterms:created xsi:type="dcterms:W3CDTF">2016-08-26T14:44:00Z</dcterms:created>
  <dcterms:modified xsi:type="dcterms:W3CDTF">2016-08-26T15:11:00Z</dcterms:modified>
</cp:coreProperties>
</file>